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asciiTheme="minorBidi" w:hAnsiTheme="minorBidi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TASHİH-İ HURUF (HÜSN-İ TİLAVET) KURSU DUYURUSU</w:t>
      </w:r>
    </w:p>
    <w:p>
      <w:pPr>
        <w:pStyle w:val="Normal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asciiTheme="minorBidi" w:hAnsiTheme="minorBidi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MÜRACAT EDECEKLERDE ARANAN ŞARTLAR: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İmam-hatip ve Müezzin-kayyım unvanlarında fiilen çalışıyor olmak (Hafızlık tercih sebebidir.)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Hafızlık eğitiminde Kur'an kursu öğreticisi olarak çalışıyor olmamak.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Başkanlık teşkilatında; 657 sayılı Devlet Memurları Kanununun 4'üncü maddesinin (A) bendi statüsünde kadrolu devlet memuru veya 4'üncü maddesinin (B) bendi statüsünde sözleşmeli olarak çalışıyor olmak,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Memuriyette adaylığı kaldırılmış veya 11 Ekim 2021 tarihine kadar kaldırılacak olmak,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4/B sözleşmeli statüde çalışmaya 11 Ekim 2020 tarihinden önce başlamış ve Mesleğe Hazırlık Eğitimine katılmış olmak,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Dini Mûsikî kabiliyeti olmak,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Ekim 2021 tarihinden itibaren 6 ay süreyle askerlikle ilişkisi bulunmamak (bedelli askerlik dahil),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Kurs süresince yurtdışı, umre vb. sebeplerle kursa ara verme durumunda olmamak,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Daha önce aynı kursa katılmamış olmak.</w:t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MÜLAKAT SINAV BAŞVURU VE SINAV TARİHİ: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30"/>
          <w:szCs w:val="30"/>
        </w:rPr>
        <w:t>Mülakat sınavına girmek isteyen görevliler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8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Eylül 2021 Çarşamba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gününe kadar bağlı bulundukları Müftülüklere dilekçeyle başvuru yapacaktır.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30"/>
          <w:szCs w:val="30"/>
        </w:rPr>
        <w:t xml:space="preserve">İlçe Müftülükleri; başvuru yapan görevlilerin bilgilerini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8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Eylül 2021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</w:rPr>
        <w:t>Çarşamba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günü mesai bitimine kadar İl Müftülüğüne göndereceklerdir.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Mülakat sınavı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9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Eylül 2021 Perşembe</w:t>
      </w:r>
      <w:r>
        <w:rPr>
          <w:rFonts w:ascii="Times New Roman" w:hAnsi="Times New Roman"/>
          <w:sz w:val="30"/>
          <w:szCs w:val="30"/>
        </w:rPr>
        <w:t xml:space="preserve"> günü saat 10.00’da İl Müftülüğünde yapılacaktır.</w:t>
      </w:r>
    </w:p>
    <w:p>
      <w:pPr>
        <w:pStyle w:val="Normal"/>
        <w:rPr>
          <w:rFonts w:ascii="Arial" w:hAnsi="Arial" w:asciiTheme="minorBidi" w:hAnsiTheme="minorBidi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KURSUN BAŞLAMASI:</w:t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Tashih-i Huruf (Hüsn-i Tilavet) Kursu Rize Müftü Yusuf Karali Dini Yüksek İhtisas Merkezi Müdürlüğünde</w:t>
      </w:r>
      <w:r>
        <w:rPr>
          <w:rFonts w:ascii="Times New Roman" w:hAnsi="Times New Roman"/>
          <w:b/>
          <w:bCs/>
          <w:sz w:val="30"/>
          <w:szCs w:val="30"/>
        </w:rPr>
        <w:t xml:space="preserve"> 11 Ekim 2021</w:t>
      </w:r>
      <w:r>
        <w:rPr>
          <w:rFonts w:ascii="Times New Roman" w:hAnsi="Times New Roman"/>
          <w:sz w:val="30"/>
          <w:szCs w:val="30"/>
        </w:rPr>
        <w:t xml:space="preserve"> tarihinde başlayacak olup 6 ay sürecektir.</w:t>
      </w:r>
    </w:p>
    <w:p>
      <w:pPr>
        <w:pStyle w:val="Normal"/>
        <w:jc w:val="both"/>
        <w:rPr>
          <w:rFonts w:ascii="Arial" w:hAnsi="Arial" w:asciiTheme="minorBidi" w:hAnsiTheme="minorBidi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DİĞER HUSUSLAR: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Tashih-i Huruf (Hüsn-i Tilavet) Kursunun ilk üç aylık dönemi sonunda ara sınav yapılacak, bu sınavda başarısız olanların kursla ilişikleri kesilecektir.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Tashih-i Huruf (Hüsn-i Tilavet) Kursu İçin İlimize dört (4) kontenjan verilmiştir.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spacing w:before="0" w:after="160"/>
        <w:jc w:val="right"/>
        <w:rPr/>
      </w:pPr>
      <w:r>
        <w:rPr>
          <w:rFonts w:ascii="Times New Roman" w:hAnsi="Times New Roman"/>
          <w:b/>
          <w:bCs/>
          <w:sz w:val="36"/>
          <w:szCs w:val="36"/>
        </w:rPr>
        <w:t>ARDAHAN MÜFTÜLÜĞÜ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86" w:hanging="360"/>
      </w:pPr>
      <w:rPr>
        <w:sz w:val="30"/>
        <w:b/>
        <w:szCs w:val="26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sz w:val="30"/>
        <w:b/>
        <w:szCs w:val="26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30"/>
        <w:b/>
        <w:szCs w:val="26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7e701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bCs/>
      <w:sz w:val="26"/>
      <w:szCs w:val="26"/>
    </w:rPr>
  </w:style>
  <w:style w:type="character" w:styleId="ListLabel2">
    <w:name w:val="ListLabel 2"/>
    <w:qFormat/>
    <w:rPr>
      <w:b/>
      <w:bCs/>
      <w:sz w:val="26"/>
      <w:szCs w:val="26"/>
    </w:rPr>
  </w:style>
  <w:style w:type="character" w:styleId="ListLabel3">
    <w:name w:val="ListLabel 3"/>
    <w:qFormat/>
    <w:rPr>
      <w:b/>
      <w:bCs/>
      <w:sz w:val="26"/>
      <w:szCs w:val="26"/>
    </w:rPr>
  </w:style>
  <w:style w:type="character" w:styleId="ListLabel4">
    <w:name w:val="ListLabel 4"/>
    <w:qFormat/>
    <w:rPr>
      <w:rFonts w:ascii="Times New Roman" w:hAnsi="Times New Roman"/>
      <w:b/>
      <w:bCs/>
      <w:sz w:val="30"/>
      <w:szCs w:val="26"/>
    </w:rPr>
  </w:style>
  <w:style w:type="character" w:styleId="ListLabel5">
    <w:name w:val="ListLabel 5"/>
    <w:qFormat/>
    <w:rPr>
      <w:rFonts w:ascii="Times New Roman" w:hAnsi="Times New Roman"/>
      <w:b/>
      <w:bCs/>
      <w:sz w:val="30"/>
      <w:szCs w:val="26"/>
    </w:rPr>
  </w:style>
  <w:style w:type="character" w:styleId="ListLabel6">
    <w:name w:val="ListLabel 6"/>
    <w:qFormat/>
    <w:rPr>
      <w:rFonts w:ascii="Times New Roman" w:hAnsi="Times New Roman"/>
      <w:b/>
      <w:bCs/>
      <w:sz w:val="30"/>
      <w:szCs w:val="2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5533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e70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0E09-95A6-469D-8484-9CBB0BF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LibreOffice/6.1.5.2$Linux_X86_64 LibreOffice_project/10$Build-2</Application>
  <Pages>1</Pages>
  <Words>241</Words>
  <Characters>1560</Characters>
  <CharactersWithSpaces>1767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2020-08-04T09:23:00Z</dcterms:created>
  <dc:creator>BURAK</dc:creator>
  <dc:description/>
  <dc:language>tr-TR</dc:language>
  <cp:lastModifiedBy/>
  <cp:lastPrinted>2021-08-16T15:38:35Z</cp:lastPrinted>
  <dcterms:modified xsi:type="dcterms:W3CDTF">2021-08-16T15:38:38Z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